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BC" w:rsidRPr="001839BC" w:rsidRDefault="00EB32D4" w:rsidP="00D221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1839BC">
        <w:rPr>
          <w:b/>
          <w:i/>
          <w:sz w:val="28"/>
          <w:szCs w:val="28"/>
        </w:rPr>
        <w:t xml:space="preserve">  </w:t>
      </w:r>
      <w:r w:rsidR="001839BC" w:rsidRPr="00B83974">
        <w:rPr>
          <w:b/>
          <w:i/>
          <w:sz w:val="28"/>
          <w:szCs w:val="28"/>
        </w:rPr>
        <w:tab/>
      </w:r>
      <w:r w:rsidR="001839BC">
        <w:rPr>
          <w:b/>
          <w:i/>
          <w:sz w:val="28"/>
          <w:szCs w:val="28"/>
        </w:rPr>
        <w:tab/>
      </w:r>
      <w:r w:rsidR="001839BC">
        <w:rPr>
          <w:b/>
          <w:i/>
          <w:sz w:val="28"/>
          <w:szCs w:val="28"/>
        </w:rPr>
        <w:tab/>
      </w:r>
    </w:p>
    <w:p w:rsidR="001839BC" w:rsidRDefault="001839BC" w:rsidP="001839BC">
      <w:pPr>
        <w:ind w:right="-11"/>
        <w:jc w:val="center"/>
        <w:rPr>
          <w:szCs w:val="22"/>
        </w:rPr>
      </w:pPr>
    </w:p>
    <w:p w:rsidR="001839BC" w:rsidRDefault="001839BC" w:rsidP="001839BC">
      <w:pPr>
        <w:ind w:right="-11"/>
        <w:jc w:val="center"/>
        <w:rPr>
          <w:szCs w:val="22"/>
        </w:rPr>
      </w:pPr>
    </w:p>
    <w:p w:rsidR="00D2218F" w:rsidRPr="00BC4BD6" w:rsidRDefault="00BC4BD6" w:rsidP="00BC4BD6">
      <w:pPr>
        <w:spacing w:after="200" w:line="276" w:lineRule="auto"/>
        <w:jc w:val="center"/>
        <w:rPr>
          <w:b/>
          <w:szCs w:val="22"/>
        </w:rPr>
      </w:pPr>
      <w:r w:rsidRPr="00BC4BD6">
        <w:rPr>
          <w:b/>
          <w:szCs w:val="22"/>
        </w:rPr>
        <w:t xml:space="preserve">England Netball hosts the </w:t>
      </w:r>
      <w:r w:rsidR="004D0D55">
        <w:rPr>
          <w:b/>
          <w:szCs w:val="22"/>
        </w:rPr>
        <w:t>ParaNetball School</w:t>
      </w:r>
      <w:r w:rsidRPr="00BC4BD6">
        <w:rPr>
          <w:b/>
          <w:szCs w:val="22"/>
        </w:rPr>
        <w:t xml:space="preserve"> Championships for people with Special Educational Needs and Learning Disabilities.</w:t>
      </w:r>
    </w:p>
    <w:p w:rsidR="00BC4BD6" w:rsidRDefault="00BC4BD6" w:rsidP="00D2218F">
      <w:pPr>
        <w:rPr>
          <w:rFonts w:cs="Arial"/>
          <w:b/>
        </w:rPr>
      </w:pPr>
    </w:p>
    <w:p w:rsidR="00BC4BD6" w:rsidRDefault="00BC4BD6" w:rsidP="00D2218F">
      <w:pPr>
        <w:rPr>
          <w:rFonts w:cs="Arial"/>
          <w:b/>
        </w:rPr>
      </w:pPr>
    </w:p>
    <w:p w:rsidR="00BC4BD6" w:rsidRDefault="004B7AFC" w:rsidP="00D2218F">
      <w:pPr>
        <w:rPr>
          <w:rFonts w:cs="Arial"/>
          <w:b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12700</wp:posOffset>
            </wp:positionV>
            <wp:extent cx="3246755" cy="4870450"/>
            <wp:effectExtent l="0" t="0" r="0" b="6350"/>
            <wp:wrapTight wrapText="bothSides">
              <wp:wrapPolygon edited="0">
                <wp:start x="0" y="0"/>
                <wp:lineTo x="0" y="21544"/>
                <wp:lineTo x="21418" y="21544"/>
                <wp:lineTo x="214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Date:</w:t>
      </w:r>
      <w:r>
        <w:rPr>
          <w:rFonts w:cs="Arial"/>
        </w:rPr>
        <w:t xml:space="preserve"> Friday 14</w:t>
      </w:r>
      <w:r w:rsidRPr="00C113BA">
        <w:rPr>
          <w:rFonts w:cs="Arial"/>
          <w:vertAlign w:val="superscript"/>
        </w:rPr>
        <w:t>th</w:t>
      </w:r>
      <w:r>
        <w:rPr>
          <w:rFonts w:cs="Arial"/>
        </w:rPr>
        <w:t xml:space="preserve"> June 2019</w:t>
      </w:r>
    </w:p>
    <w:p w:rsidR="00C113BA" w:rsidRDefault="00C113BA" w:rsidP="00C113BA">
      <w:pPr>
        <w:rPr>
          <w:rFonts w:cs="Arial"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Venue:</w:t>
      </w:r>
      <w:r>
        <w:rPr>
          <w:rFonts w:cs="Arial"/>
        </w:rPr>
        <w:t xml:space="preserve"> Lee Westwood Sports Centre, Nottingham Trent University, NG11 8SN</w:t>
      </w:r>
    </w:p>
    <w:p w:rsidR="00C113BA" w:rsidRDefault="00C113BA" w:rsidP="00C113BA">
      <w:pPr>
        <w:rPr>
          <w:rFonts w:cs="Arial"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Division:</w:t>
      </w:r>
      <w:r>
        <w:rPr>
          <w:rFonts w:cs="Arial"/>
        </w:rPr>
        <w:t xml:space="preserve"> School</w:t>
      </w:r>
    </w:p>
    <w:p w:rsidR="00C113BA" w:rsidRDefault="00C113BA" w:rsidP="00C113BA">
      <w:pPr>
        <w:rPr>
          <w:rFonts w:cs="Arial"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Entry Deadline:</w:t>
      </w:r>
      <w:r>
        <w:rPr>
          <w:rFonts w:cs="Arial"/>
        </w:rPr>
        <w:t xml:space="preserve"> Friday 31</w:t>
      </w:r>
      <w:r w:rsidRPr="004D0D55">
        <w:rPr>
          <w:rFonts w:cs="Arial"/>
          <w:vertAlign w:val="superscript"/>
        </w:rPr>
        <w:t>st</w:t>
      </w:r>
      <w:r>
        <w:rPr>
          <w:rFonts w:cs="Arial"/>
        </w:rPr>
        <w:t xml:space="preserve"> May 2019</w:t>
      </w:r>
    </w:p>
    <w:p w:rsidR="00E369B2" w:rsidRDefault="00E369B2" w:rsidP="00C113BA">
      <w:pPr>
        <w:rPr>
          <w:rFonts w:cs="Arial"/>
        </w:rPr>
      </w:pPr>
    </w:p>
    <w:p w:rsidR="00E369B2" w:rsidRDefault="00E369B2" w:rsidP="00C113BA">
      <w:pPr>
        <w:rPr>
          <w:rFonts w:cs="Arial"/>
        </w:rPr>
      </w:pPr>
      <w:r w:rsidRPr="00E369B2">
        <w:rPr>
          <w:rFonts w:cs="Arial"/>
          <w:b/>
        </w:rPr>
        <w:t>Price:</w:t>
      </w:r>
      <w:r>
        <w:rPr>
          <w:rFonts w:cs="Arial"/>
        </w:rPr>
        <w:t xml:space="preserve"> Free</w:t>
      </w:r>
    </w:p>
    <w:p w:rsidR="00F132FF" w:rsidRDefault="00F132FF" w:rsidP="00D2218F">
      <w:pPr>
        <w:rPr>
          <w:rFonts w:cs="Arial"/>
        </w:rPr>
      </w:pPr>
    </w:p>
    <w:p w:rsidR="00BC4BD6" w:rsidRDefault="00BC4BD6" w:rsidP="00D2218F">
      <w:pPr>
        <w:rPr>
          <w:rFonts w:cs="Arial"/>
        </w:rPr>
      </w:pPr>
    </w:p>
    <w:p w:rsidR="00E369B2" w:rsidRDefault="00E369B2" w:rsidP="00D2218F">
      <w:pPr>
        <w:rPr>
          <w:rFonts w:cs="Arial"/>
        </w:rPr>
      </w:pPr>
    </w:p>
    <w:p w:rsidR="00BC4BD6" w:rsidRDefault="00BC4BD6" w:rsidP="00D2218F">
      <w:pPr>
        <w:rPr>
          <w:rFonts w:cs="Arial"/>
        </w:rPr>
      </w:pPr>
    </w:p>
    <w:p w:rsidR="00D2218F" w:rsidRDefault="004B7AFC">
      <w:pPr>
        <w:spacing w:after="200" w:line="276" w:lineRule="auto"/>
        <w:rPr>
          <w:szCs w:val="22"/>
        </w:rPr>
      </w:pPr>
      <w:r>
        <w:rPr>
          <w:szCs w:val="22"/>
        </w:rPr>
        <w:t xml:space="preserve">Email entry forms to </w:t>
      </w:r>
      <w:hyperlink r:id="rId8" w:history="1">
        <w:r w:rsidRPr="0053324C">
          <w:rPr>
            <w:rStyle w:val="Hyperlink"/>
            <w:szCs w:val="22"/>
          </w:rPr>
          <w:t>compevents@englandnetball.co.uk</w:t>
        </w:r>
      </w:hyperlink>
    </w:p>
    <w:p w:rsidR="00F132FF" w:rsidRDefault="00F132FF">
      <w:pPr>
        <w:spacing w:after="200" w:line="276" w:lineRule="auto"/>
        <w:rPr>
          <w:szCs w:val="22"/>
        </w:rPr>
      </w:pPr>
      <w:r>
        <w:rPr>
          <w:szCs w:val="22"/>
        </w:rPr>
        <w:t xml:space="preserve">Availability is limited, places will be awarded on a first come first served basis. </w:t>
      </w: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1839BC" w:rsidRPr="001839BC" w:rsidRDefault="004D0D55" w:rsidP="00BC4BD6">
      <w:pPr>
        <w:ind w:right="-11"/>
        <w:rPr>
          <w:szCs w:val="22"/>
          <w:u w:val="single"/>
        </w:rPr>
      </w:pPr>
      <w:r>
        <w:rPr>
          <w:szCs w:val="22"/>
        </w:rPr>
        <w:lastRenderedPageBreak/>
        <w:t>Name of School</w:t>
      </w:r>
      <w:r w:rsidR="00054F74">
        <w:rPr>
          <w:szCs w:val="22"/>
        </w:rPr>
        <w:t xml:space="preserve">: </w:t>
      </w:r>
      <w:r w:rsidR="001839BC" w:rsidRPr="001839BC">
        <w:rPr>
          <w:szCs w:val="22"/>
        </w:rPr>
        <w:t xml:space="preserve"> </w:t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</w:rPr>
        <w:t xml:space="preserve"> Region: </w:t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</w:p>
    <w:p w:rsidR="001839BC" w:rsidRPr="001839BC" w:rsidRDefault="001839BC" w:rsidP="001839BC">
      <w:pPr>
        <w:ind w:right="-11"/>
        <w:jc w:val="center"/>
        <w:rPr>
          <w:szCs w:val="22"/>
          <w:u w:val="single"/>
        </w:rPr>
      </w:pPr>
    </w:p>
    <w:p w:rsidR="001839BC" w:rsidRPr="001839BC" w:rsidRDefault="001839BC" w:rsidP="001839BC">
      <w:pPr>
        <w:ind w:right="-11"/>
        <w:jc w:val="center"/>
        <w:rPr>
          <w:szCs w:val="22"/>
          <w:u w:val="single"/>
        </w:rPr>
      </w:pPr>
      <w:r w:rsidRPr="001839BC">
        <w:rPr>
          <w:szCs w:val="22"/>
        </w:rPr>
        <w:t>Kit Colours – Skirt</w:t>
      </w:r>
      <w:r w:rsidR="00054F74">
        <w:rPr>
          <w:szCs w:val="22"/>
        </w:rPr>
        <w:t>/ Shorts</w:t>
      </w:r>
      <w:r w:rsidRPr="001839BC">
        <w:rPr>
          <w:szCs w:val="22"/>
        </w:rPr>
        <w:t xml:space="preserve">: </w:t>
      </w:r>
      <w:r w:rsidR="00054F74">
        <w:rPr>
          <w:szCs w:val="22"/>
          <w:u w:val="single"/>
        </w:rPr>
        <w:tab/>
      </w:r>
      <w:r w:rsidR="00054F74">
        <w:rPr>
          <w:szCs w:val="22"/>
          <w:u w:val="single"/>
        </w:rPr>
        <w:tab/>
      </w:r>
      <w:r w:rsidR="00054F74">
        <w:rPr>
          <w:szCs w:val="22"/>
          <w:u w:val="single"/>
        </w:rPr>
        <w:tab/>
        <w:t xml:space="preserve"> </w:t>
      </w:r>
      <w:r w:rsidRPr="001839BC">
        <w:rPr>
          <w:szCs w:val="22"/>
        </w:rPr>
        <w:t xml:space="preserve"> Shirt: </w:t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</w:rPr>
        <w:t xml:space="preserve"> Bibs: </w:t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</w:rPr>
        <w:t xml:space="preserve"> Dress: </w:t>
      </w:r>
      <w:r w:rsidRPr="001839BC">
        <w:rPr>
          <w:szCs w:val="22"/>
          <w:u w:val="single"/>
        </w:rPr>
        <w:tab/>
      </w:r>
    </w:p>
    <w:p w:rsidR="001839BC" w:rsidRPr="001839BC" w:rsidRDefault="001839BC" w:rsidP="001839BC">
      <w:pPr>
        <w:jc w:val="center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3233"/>
        <w:gridCol w:w="1274"/>
        <w:gridCol w:w="1843"/>
        <w:gridCol w:w="2892"/>
        <w:gridCol w:w="3993"/>
      </w:tblGrid>
      <w:tr w:rsidR="008D1F24" w:rsidRPr="001839BC" w:rsidTr="008D1F24">
        <w:trPr>
          <w:trHeight w:val="381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Name</w:t>
            </w:r>
          </w:p>
        </w:tc>
        <w:tc>
          <w:tcPr>
            <w:tcW w:w="414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D.O.B.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Gender</w:t>
            </w:r>
          </w:p>
        </w:tc>
        <w:tc>
          <w:tcPr>
            <w:tcW w:w="940" w:type="pct"/>
            <w:vAlign w:val="center"/>
          </w:tcPr>
          <w:p w:rsidR="008D1F24" w:rsidRPr="001839BC" w:rsidRDefault="003450CC" w:rsidP="001839BC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Disability</w:t>
            </w:r>
            <w:bookmarkStart w:id="0" w:name="_GoBack"/>
            <w:bookmarkEnd w:id="0"/>
          </w:p>
        </w:tc>
        <w:tc>
          <w:tcPr>
            <w:tcW w:w="1298" w:type="pct"/>
            <w:vAlign w:val="center"/>
          </w:tcPr>
          <w:p w:rsidR="008D1F24" w:rsidRPr="001839BC" w:rsidRDefault="001F16E2" w:rsidP="004D0D55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School</w:t>
            </w:r>
            <w:r w:rsidR="008D1F24" w:rsidRPr="001839BC">
              <w:rPr>
                <w:rFonts w:cs="Arial"/>
                <w:b/>
                <w:sz w:val="19"/>
              </w:rPr>
              <w:t xml:space="preserve"> Contact Address</w:t>
            </w: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8D1F24" w:rsidRPr="001839BC" w:rsidRDefault="008D1F24" w:rsidP="004D0D55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2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3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4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5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6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7</w:t>
            </w:r>
          </w:p>
        </w:tc>
        <w:tc>
          <w:tcPr>
            <w:tcW w:w="1051" w:type="pct"/>
            <w:vAlign w:val="center"/>
          </w:tcPr>
          <w:p w:rsidR="004203CF" w:rsidRPr="001839BC" w:rsidRDefault="004203CF" w:rsidP="004203CF">
            <w:pPr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8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9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10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C113BA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11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D21B34">
            <w:pPr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8D1F24">
        <w:trPr>
          <w:trHeight w:hRule="exact" w:val="347"/>
        </w:trPr>
        <w:tc>
          <w:tcPr>
            <w:tcW w:w="698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12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tcBorders>
              <w:bottom w:val="single" w:sz="6" w:space="0" w:color="auto"/>
            </w:tcBorders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99" w:type="pct"/>
            <w:vAlign w:val="center"/>
          </w:tcPr>
          <w:p w:rsidR="008D1F24" w:rsidRPr="001839BC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8D1F24" w:rsidRPr="001839BC" w:rsidRDefault="001F16E2" w:rsidP="004D0D55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School</w:t>
            </w:r>
            <w:r w:rsidR="008D1F24" w:rsidRPr="001839BC">
              <w:rPr>
                <w:rFonts w:cs="Arial"/>
                <w:b/>
                <w:sz w:val="19"/>
              </w:rPr>
              <w:t xml:space="preserve"> Email Address</w:t>
            </w:r>
          </w:p>
        </w:tc>
      </w:tr>
      <w:tr w:rsidR="008D1F24" w:rsidRPr="001839BC" w:rsidTr="004D0D55">
        <w:trPr>
          <w:trHeight w:hRule="exact" w:val="347"/>
        </w:trPr>
        <w:tc>
          <w:tcPr>
            <w:tcW w:w="698" w:type="pct"/>
            <w:vAlign w:val="center"/>
          </w:tcPr>
          <w:p w:rsidR="008D1F24" w:rsidRPr="00EB32D4" w:rsidRDefault="008D1F24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EB32D4">
              <w:rPr>
                <w:rFonts w:cs="Arial"/>
                <w:b/>
                <w:sz w:val="19"/>
                <w:szCs w:val="19"/>
              </w:rPr>
              <w:t>COACH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shd w:val="clear" w:color="auto" w:fill="auto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839BC">
              <w:rPr>
                <w:rFonts w:cs="Arial"/>
                <w:b/>
                <w:sz w:val="14"/>
                <w:szCs w:val="14"/>
              </w:rPr>
              <w:t>Phone Number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D1F24" w:rsidRPr="004D0D55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4D0D55">
        <w:trPr>
          <w:trHeight w:hRule="exact" w:val="361"/>
        </w:trPr>
        <w:tc>
          <w:tcPr>
            <w:tcW w:w="698" w:type="pct"/>
            <w:vAlign w:val="center"/>
          </w:tcPr>
          <w:p w:rsidR="008D1F24" w:rsidRPr="00EB32D4" w:rsidRDefault="00EE6FC6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PRIMARY CARER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shd w:val="clear" w:color="auto" w:fill="auto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839BC">
              <w:rPr>
                <w:rFonts w:cs="Arial"/>
                <w:b/>
                <w:sz w:val="14"/>
                <w:szCs w:val="14"/>
              </w:rPr>
              <w:t>Phone Number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D1F24" w:rsidRPr="004D0D55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4D0D55">
        <w:trPr>
          <w:trHeight w:hRule="exact" w:val="347"/>
        </w:trPr>
        <w:tc>
          <w:tcPr>
            <w:tcW w:w="698" w:type="pct"/>
            <w:vAlign w:val="center"/>
          </w:tcPr>
          <w:p w:rsidR="008D1F24" w:rsidRPr="00EB32D4" w:rsidRDefault="00EE6FC6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TEAM OFFICIAL 3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shd w:val="clear" w:color="auto" w:fill="auto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8D1F24" w:rsidRPr="004D0D55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4D0D55">
        <w:trPr>
          <w:trHeight w:hRule="exact" w:val="347"/>
        </w:trPr>
        <w:tc>
          <w:tcPr>
            <w:tcW w:w="698" w:type="pct"/>
            <w:vAlign w:val="center"/>
          </w:tcPr>
          <w:p w:rsidR="008D1F24" w:rsidRPr="00EB32D4" w:rsidRDefault="008D1F24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EB32D4">
              <w:rPr>
                <w:rFonts w:cs="Arial"/>
                <w:b/>
                <w:sz w:val="19"/>
                <w:szCs w:val="19"/>
              </w:rPr>
              <w:t>TEAM OFFICIAL 4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shd w:val="clear" w:color="auto" w:fill="auto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8D1F24" w:rsidRPr="004D0D55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8D1F24" w:rsidRPr="001839BC" w:rsidTr="004D0D55">
        <w:trPr>
          <w:trHeight w:hRule="exact" w:val="347"/>
        </w:trPr>
        <w:tc>
          <w:tcPr>
            <w:tcW w:w="698" w:type="pct"/>
            <w:vAlign w:val="center"/>
          </w:tcPr>
          <w:p w:rsidR="008D1F24" w:rsidRPr="00EB32D4" w:rsidRDefault="008D1F24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EB32D4">
              <w:rPr>
                <w:rFonts w:cs="Arial"/>
                <w:b/>
                <w:sz w:val="19"/>
                <w:szCs w:val="19"/>
              </w:rPr>
              <w:t>TEAM OFFICIAL 5</w:t>
            </w:r>
          </w:p>
        </w:tc>
        <w:tc>
          <w:tcPr>
            <w:tcW w:w="1051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shd w:val="clear" w:color="auto" w:fill="auto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8D1F24" w:rsidRPr="004D0D55" w:rsidRDefault="008D1F24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D1F24" w:rsidRPr="001839BC" w:rsidRDefault="008D1F24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4203CF" w:rsidRPr="001839BC" w:rsidTr="004D0D55">
        <w:trPr>
          <w:trHeight w:hRule="exact" w:val="347"/>
        </w:trPr>
        <w:tc>
          <w:tcPr>
            <w:tcW w:w="698" w:type="pct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SCORER *</w:t>
            </w:r>
          </w:p>
        </w:tc>
        <w:tc>
          <w:tcPr>
            <w:tcW w:w="1051" w:type="pct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shd w:val="clear" w:color="auto" w:fill="auto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839BC">
              <w:rPr>
                <w:rFonts w:cs="Arial"/>
                <w:b/>
                <w:sz w:val="14"/>
                <w:szCs w:val="14"/>
              </w:rPr>
              <w:t>Phone Number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203CF" w:rsidRPr="004D0D55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4203CF" w:rsidRPr="001839BC" w:rsidTr="004D0D55">
        <w:trPr>
          <w:trHeight w:hRule="exact" w:val="456"/>
        </w:trPr>
        <w:tc>
          <w:tcPr>
            <w:tcW w:w="698" w:type="pct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EMERGENCY  CONTACT</w:t>
            </w:r>
          </w:p>
        </w:tc>
        <w:tc>
          <w:tcPr>
            <w:tcW w:w="1051" w:type="pct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414" w:type="pct"/>
            <w:shd w:val="clear" w:color="auto" w:fill="auto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839BC">
              <w:rPr>
                <w:rFonts w:cs="Arial"/>
                <w:b/>
                <w:sz w:val="14"/>
                <w:szCs w:val="14"/>
              </w:rPr>
              <w:t>Phone Number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203CF" w:rsidRPr="004D0D55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940" w:type="pct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4203CF" w:rsidRPr="001839BC" w:rsidRDefault="004203CF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</w:tr>
    </w:tbl>
    <w:p w:rsidR="001839BC" w:rsidRPr="001839BC" w:rsidRDefault="001839BC" w:rsidP="00054F74">
      <w:pPr>
        <w:rPr>
          <w:b/>
          <w:szCs w:val="22"/>
        </w:rPr>
      </w:pPr>
    </w:p>
    <w:p w:rsidR="001839BC" w:rsidRPr="001839BC" w:rsidRDefault="00054F74" w:rsidP="00054F74">
      <w:pPr>
        <w:ind w:left="-142" w:right="-153"/>
        <w:rPr>
          <w:sz w:val="24"/>
          <w:szCs w:val="24"/>
          <w:u w:val="single"/>
        </w:rPr>
      </w:pPr>
      <w:r>
        <w:rPr>
          <w:szCs w:val="22"/>
        </w:rPr>
        <w:t xml:space="preserve">Team Manager / Coach </w:t>
      </w:r>
      <w:r w:rsidR="001839BC" w:rsidRPr="001839BC">
        <w:rPr>
          <w:szCs w:val="22"/>
        </w:rPr>
        <w:t xml:space="preserve">Signature: </w:t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</w:rPr>
        <w:t xml:space="preserve"> </w:t>
      </w:r>
    </w:p>
    <w:p w:rsidR="00054F74" w:rsidRPr="001839BC" w:rsidRDefault="00054F74" w:rsidP="001839BC">
      <w:pPr>
        <w:ind w:left="-142" w:right="-153"/>
        <w:jc w:val="center"/>
        <w:rPr>
          <w:sz w:val="16"/>
          <w:szCs w:val="16"/>
          <w:u w:val="single"/>
        </w:rPr>
      </w:pPr>
    </w:p>
    <w:p w:rsidR="001839BC" w:rsidRDefault="001839BC" w:rsidP="001839BC">
      <w:pPr>
        <w:ind w:left="-142" w:right="-153"/>
        <w:rPr>
          <w:i/>
          <w:sz w:val="18"/>
          <w:szCs w:val="18"/>
        </w:rPr>
      </w:pPr>
      <w:r w:rsidRPr="001839BC">
        <w:rPr>
          <w:i/>
          <w:sz w:val="18"/>
          <w:szCs w:val="18"/>
        </w:rPr>
        <w:t>(*Any additional scorers please complete on separate sheet)</w:t>
      </w:r>
    </w:p>
    <w:p w:rsidR="00054F74" w:rsidRPr="00054F74" w:rsidRDefault="00054F74" w:rsidP="008D1F24">
      <w:pPr>
        <w:ind w:right="-153"/>
        <w:rPr>
          <w:sz w:val="18"/>
          <w:szCs w:val="18"/>
        </w:rPr>
      </w:pPr>
    </w:p>
    <w:sectPr w:rsidR="00054F74" w:rsidRPr="00054F74" w:rsidSect="001839BC">
      <w:head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35" w:rsidRDefault="00910335" w:rsidP="00EB32D4">
      <w:r>
        <w:separator/>
      </w:r>
    </w:p>
  </w:endnote>
  <w:endnote w:type="continuationSeparator" w:id="0">
    <w:p w:rsidR="00910335" w:rsidRDefault="00910335" w:rsidP="00EB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35" w:rsidRDefault="00910335" w:rsidP="00EB32D4">
      <w:r>
        <w:separator/>
      </w:r>
    </w:p>
  </w:footnote>
  <w:footnote w:type="continuationSeparator" w:id="0">
    <w:p w:rsidR="00910335" w:rsidRDefault="00910335" w:rsidP="00EB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F" w:rsidRPr="001839BC" w:rsidRDefault="00D2218F" w:rsidP="00D2218F">
    <w:pPr>
      <w:jc w:val="center"/>
      <w:rPr>
        <w:b/>
        <w:i/>
        <w:sz w:val="28"/>
        <w:szCs w:val="28"/>
      </w:rPr>
    </w:pPr>
    <w:r w:rsidRPr="00D221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806D2" wp14:editId="086A7FC2">
          <wp:simplePos x="0" y="0"/>
          <wp:positionH relativeFrom="column">
            <wp:posOffset>1047750</wp:posOffset>
          </wp:positionH>
          <wp:positionV relativeFrom="paragraph">
            <wp:posOffset>-344805</wp:posOffset>
          </wp:positionV>
          <wp:extent cx="859790" cy="894080"/>
          <wp:effectExtent l="0" t="0" r="0" b="1270"/>
          <wp:wrapTight wrapText="bothSides">
            <wp:wrapPolygon edited="0">
              <wp:start x="0" y="0"/>
              <wp:lineTo x="0" y="21170"/>
              <wp:lineTo x="21058" y="21170"/>
              <wp:lineTo x="21058" y="0"/>
              <wp:lineTo x="0" y="0"/>
            </wp:wrapPolygon>
          </wp:wrapTight>
          <wp:docPr id="1" name="Picture 1" descr="V:\EVENTS\Community Competition\Branding\ARTWORK\GENERIC\LOGO\COMPS_GENERIC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EVENTS\Community Competition\Branding\ARTWORK\GENERIC\LOGO\COMPS_GENERIC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84A7255" wp14:editId="4B10F33B">
          <wp:simplePos x="0" y="0"/>
          <wp:positionH relativeFrom="column">
            <wp:posOffset>9077325</wp:posOffset>
          </wp:positionH>
          <wp:positionV relativeFrom="paragraph">
            <wp:posOffset>-392430</wp:posOffset>
          </wp:positionV>
          <wp:extent cx="999490" cy="870585"/>
          <wp:effectExtent l="0" t="0" r="0" b="5715"/>
          <wp:wrapTight wrapText="bothSides">
            <wp:wrapPolygon edited="0">
              <wp:start x="0" y="0"/>
              <wp:lineTo x="0" y="21269"/>
              <wp:lineTo x="20996" y="21269"/>
              <wp:lineTo x="209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8" r="13845"/>
                  <a:stretch/>
                </pic:blipFill>
                <pic:spPr bwMode="auto">
                  <a:xfrm>
                    <a:off x="0" y="0"/>
                    <a:ext cx="999490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7B8105" wp14:editId="7C119AB1">
          <wp:simplePos x="0" y="0"/>
          <wp:positionH relativeFrom="column">
            <wp:posOffset>7991475</wp:posOffset>
          </wp:positionH>
          <wp:positionV relativeFrom="paragraph">
            <wp:posOffset>-297180</wp:posOffset>
          </wp:positionV>
          <wp:extent cx="859790" cy="894080"/>
          <wp:effectExtent l="0" t="0" r="0" b="1270"/>
          <wp:wrapTight wrapText="bothSides">
            <wp:wrapPolygon edited="0">
              <wp:start x="0" y="0"/>
              <wp:lineTo x="0" y="21170"/>
              <wp:lineTo x="21058" y="21170"/>
              <wp:lineTo x="21058" y="0"/>
              <wp:lineTo x="0" y="0"/>
            </wp:wrapPolygon>
          </wp:wrapTight>
          <wp:docPr id="5" name="Picture 5" descr="V:\EVENTS\Community Competition\Branding\ARTWORK\GENERIC\LOGO\COMPS_GENERIC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EVENTS\Community Competition\Branding\ARTWORK\GENERIC\LOGO\COMPS_GENERIC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5C9B444" wp14:editId="46155E48">
          <wp:simplePos x="0" y="0"/>
          <wp:positionH relativeFrom="column">
            <wp:posOffset>-66675</wp:posOffset>
          </wp:positionH>
          <wp:positionV relativeFrom="paragraph">
            <wp:posOffset>-373380</wp:posOffset>
          </wp:positionV>
          <wp:extent cx="999490" cy="870585"/>
          <wp:effectExtent l="0" t="0" r="0" b="5715"/>
          <wp:wrapTight wrapText="bothSides">
            <wp:wrapPolygon edited="0">
              <wp:start x="0" y="0"/>
              <wp:lineTo x="0" y="21269"/>
              <wp:lineTo x="20996" y="21269"/>
              <wp:lineTo x="2099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8" r="13845"/>
                  <a:stretch/>
                </pic:blipFill>
                <pic:spPr bwMode="auto">
                  <a:xfrm>
                    <a:off x="0" y="0"/>
                    <a:ext cx="999490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D55">
      <w:rPr>
        <w:b/>
        <w:i/>
        <w:sz w:val="28"/>
        <w:szCs w:val="28"/>
      </w:rPr>
      <w:t xml:space="preserve">ParaNetball School </w:t>
    </w:r>
    <w:r>
      <w:rPr>
        <w:b/>
        <w:i/>
        <w:sz w:val="28"/>
        <w:szCs w:val="28"/>
      </w:rPr>
      <w:t>Championships</w:t>
    </w:r>
  </w:p>
  <w:p w:rsidR="00D2218F" w:rsidRPr="00D2218F" w:rsidRDefault="00D2218F" w:rsidP="00D2218F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201</w:t>
    </w:r>
    <w:r w:rsidR="004D0D55">
      <w:rPr>
        <w:b/>
        <w:i/>
        <w:sz w:val="28"/>
        <w:szCs w:val="28"/>
      </w:rPr>
      <w:t>9</w:t>
    </w:r>
  </w:p>
  <w:p w:rsidR="00D2218F" w:rsidRDefault="00D2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AE7"/>
    <w:multiLevelType w:val="hybridMultilevel"/>
    <w:tmpl w:val="DB90E70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CyNDI2tDQ2MzBT0lEKTi0uzszPAykwqwUAXeGNeCwAAAA="/>
  </w:docVars>
  <w:rsids>
    <w:rsidRoot w:val="001839BC"/>
    <w:rsid w:val="00054720"/>
    <w:rsid w:val="00054F74"/>
    <w:rsid w:val="001839BC"/>
    <w:rsid w:val="00187E66"/>
    <w:rsid w:val="001F16E2"/>
    <w:rsid w:val="002F47DA"/>
    <w:rsid w:val="003450CC"/>
    <w:rsid w:val="004203CF"/>
    <w:rsid w:val="004B7AFC"/>
    <w:rsid w:val="004D0D55"/>
    <w:rsid w:val="007B6992"/>
    <w:rsid w:val="008D1F24"/>
    <w:rsid w:val="00910335"/>
    <w:rsid w:val="009A544C"/>
    <w:rsid w:val="009C5450"/>
    <w:rsid w:val="009D5446"/>
    <w:rsid w:val="00B83974"/>
    <w:rsid w:val="00BC4BD6"/>
    <w:rsid w:val="00C113BA"/>
    <w:rsid w:val="00CB6C77"/>
    <w:rsid w:val="00D21B34"/>
    <w:rsid w:val="00D2218F"/>
    <w:rsid w:val="00E342E2"/>
    <w:rsid w:val="00E369B2"/>
    <w:rsid w:val="00EB0742"/>
    <w:rsid w:val="00EB32D4"/>
    <w:rsid w:val="00EE6FC6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CD71B-517C-4C11-B583-8A8E4E5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B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B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839BC"/>
    <w:rPr>
      <w:i/>
    </w:rPr>
  </w:style>
  <w:style w:type="character" w:customStyle="1" w:styleId="BodyTextChar">
    <w:name w:val="Body Text Char"/>
    <w:basedOn w:val="DefaultParagraphFont"/>
    <w:link w:val="BodyText"/>
    <w:rsid w:val="001839BC"/>
    <w:rPr>
      <w:rFonts w:ascii="Arial" w:eastAsia="Times New Roman" w:hAnsi="Arial" w:cs="Times New Roman"/>
      <w:i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D4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D4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7A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vents@england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Hewitt</dc:creator>
  <cp:lastModifiedBy>Richard Evans</cp:lastModifiedBy>
  <cp:revision>6</cp:revision>
  <dcterms:created xsi:type="dcterms:W3CDTF">2019-03-27T10:52:00Z</dcterms:created>
  <dcterms:modified xsi:type="dcterms:W3CDTF">2019-04-02T14:49:00Z</dcterms:modified>
</cp:coreProperties>
</file>